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9" w:rsidRPr="009711CF" w:rsidRDefault="00A82E34" w:rsidP="00093BEA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09pt;margin-top:-9pt;width:239.25pt;height:355.95pt;z-index:251660288;mso-width-relative:margin;mso-height-relative:margin" strokecolor="white [3212]">
            <v:textbox style="mso-next-textbox:#_x0000_s1040">
              <w:txbxContent>
                <w:p w:rsidR="00093BEA" w:rsidRDefault="00093BE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11064" cy="4508195"/>
                        <wp:effectExtent l="0" t="0" r="0" b="0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PIP\Desktop\WEB BILDER OPTIMIERT\_HS33432©Steinw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1064" cy="4508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2669" w:rsidRPr="009711CF">
        <w:rPr>
          <w:b/>
          <w:color w:val="262626" w:themeColor="text1" w:themeTint="D9"/>
          <w:sz w:val="24"/>
          <w:szCs w:val="24"/>
        </w:rPr>
        <w:t>Geburtsjahr:</w:t>
      </w:r>
      <w:r w:rsidR="00082669" w:rsidRPr="009711CF">
        <w:rPr>
          <w:color w:val="262626" w:themeColor="text1" w:themeTint="D9"/>
          <w:sz w:val="24"/>
          <w:szCs w:val="24"/>
        </w:rPr>
        <w:t>1969</w:t>
      </w:r>
      <w:r w:rsidR="00093BEA" w:rsidRPr="009711CF">
        <w:rPr>
          <w:color w:val="262626" w:themeColor="text1" w:themeTint="D9"/>
          <w:sz w:val="24"/>
          <w:szCs w:val="24"/>
        </w:rPr>
        <w:t xml:space="preserve">                                                 </w:t>
      </w:r>
    </w:p>
    <w:p w:rsidR="00082669" w:rsidRPr="009711CF" w:rsidRDefault="00082669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>Haare:</w:t>
      </w:r>
      <w:r w:rsidR="00C86895">
        <w:rPr>
          <w:b/>
          <w:color w:val="262626" w:themeColor="text1" w:themeTint="D9"/>
          <w:sz w:val="24"/>
          <w:szCs w:val="24"/>
        </w:rPr>
        <w:t xml:space="preserve">           </w:t>
      </w:r>
      <w:r w:rsidRPr="009711CF">
        <w:rPr>
          <w:b/>
          <w:color w:val="262626" w:themeColor="text1" w:themeTint="D9"/>
          <w:sz w:val="24"/>
          <w:szCs w:val="24"/>
        </w:rPr>
        <w:t xml:space="preserve"> </w:t>
      </w:r>
      <w:r w:rsidRPr="009711CF">
        <w:rPr>
          <w:color w:val="262626" w:themeColor="text1" w:themeTint="D9"/>
          <w:sz w:val="24"/>
          <w:szCs w:val="24"/>
        </w:rPr>
        <w:t>dunkelblond</w:t>
      </w:r>
    </w:p>
    <w:p w:rsidR="00082669" w:rsidRPr="009711CF" w:rsidRDefault="00082669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Größe: </w:t>
      </w:r>
      <w:r w:rsidR="00C86895">
        <w:rPr>
          <w:b/>
          <w:color w:val="262626" w:themeColor="text1" w:themeTint="D9"/>
          <w:sz w:val="24"/>
          <w:szCs w:val="24"/>
        </w:rPr>
        <w:t xml:space="preserve">           </w:t>
      </w:r>
      <w:r w:rsidRPr="009711CF">
        <w:rPr>
          <w:color w:val="262626" w:themeColor="text1" w:themeTint="D9"/>
          <w:sz w:val="24"/>
          <w:szCs w:val="24"/>
        </w:rPr>
        <w:t>180</w:t>
      </w:r>
    </w:p>
    <w:p w:rsidR="00082669" w:rsidRPr="009711CF" w:rsidRDefault="00082669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Augen: </w:t>
      </w:r>
      <w:r w:rsidR="00C86895">
        <w:rPr>
          <w:b/>
          <w:color w:val="262626" w:themeColor="text1" w:themeTint="D9"/>
          <w:sz w:val="24"/>
          <w:szCs w:val="24"/>
        </w:rPr>
        <w:t xml:space="preserve">           </w:t>
      </w:r>
      <w:r w:rsidRPr="009711CF">
        <w:rPr>
          <w:color w:val="262626" w:themeColor="text1" w:themeTint="D9"/>
          <w:sz w:val="24"/>
          <w:szCs w:val="24"/>
        </w:rPr>
        <w:t>grünbraun</w:t>
      </w:r>
    </w:p>
    <w:p w:rsidR="008361BC" w:rsidRPr="009711CF" w:rsidRDefault="008361BC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Ausbildung: </w:t>
      </w:r>
      <w:r w:rsidRPr="009711CF">
        <w:rPr>
          <w:color w:val="262626" w:themeColor="text1" w:themeTint="D9"/>
          <w:sz w:val="24"/>
          <w:szCs w:val="24"/>
        </w:rPr>
        <w:t>Neue Münchner Schauspielschule</w:t>
      </w:r>
    </w:p>
    <w:p w:rsidR="00082669" w:rsidRPr="009711CF" w:rsidRDefault="00093BEA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color w:val="262626" w:themeColor="text1" w:themeTint="D9"/>
          <w:sz w:val="24"/>
          <w:szCs w:val="24"/>
        </w:rPr>
        <w:t xml:space="preserve">                    </w:t>
      </w:r>
      <w:r w:rsidR="009711CF">
        <w:rPr>
          <w:color w:val="262626" w:themeColor="text1" w:themeTint="D9"/>
          <w:sz w:val="24"/>
          <w:szCs w:val="24"/>
        </w:rPr>
        <w:t xml:space="preserve">     </w:t>
      </w:r>
      <w:r w:rsidRPr="009711CF">
        <w:rPr>
          <w:color w:val="262626" w:themeColor="text1" w:themeTint="D9"/>
          <w:sz w:val="24"/>
          <w:szCs w:val="24"/>
        </w:rPr>
        <w:t xml:space="preserve"> </w:t>
      </w:r>
      <w:r w:rsidR="008361BC" w:rsidRPr="009711CF">
        <w:rPr>
          <w:color w:val="262626" w:themeColor="text1" w:themeTint="D9"/>
          <w:sz w:val="24"/>
          <w:szCs w:val="24"/>
        </w:rPr>
        <w:t>Ali Wunsch-König</w:t>
      </w:r>
    </w:p>
    <w:p w:rsidR="00082669" w:rsidRPr="009711CF" w:rsidRDefault="008361BC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>Sprachen:</w:t>
      </w:r>
      <w:r w:rsidR="00C86895">
        <w:rPr>
          <w:b/>
          <w:color w:val="262626" w:themeColor="text1" w:themeTint="D9"/>
          <w:sz w:val="24"/>
          <w:szCs w:val="24"/>
        </w:rPr>
        <w:t xml:space="preserve">    </w:t>
      </w:r>
      <w:r w:rsidRPr="009711CF">
        <w:rPr>
          <w:b/>
          <w:color w:val="262626" w:themeColor="text1" w:themeTint="D9"/>
          <w:sz w:val="24"/>
          <w:szCs w:val="24"/>
        </w:rPr>
        <w:t xml:space="preserve"> </w:t>
      </w:r>
      <w:r w:rsidRPr="009711CF">
        <w:rPr>
          <w:color w:val="262626" w:themeColor="text1" w:themeTint="D9"/>
          <w:sz w:val="24"/>
          <w:szCs w:val="24"/>
        </w:rPr>
        <w:t>englisch| französisch</w:t>
      </w:r>
    </w:p>
    <w:p w:rsidR="008361BC" w:rsidRPr="009711CF" w:rsidRDefault="008361BC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Dialekt: </w:t>
      </w:r>
      <w:r w:rsidR="00C86895">
        <w:rPr>
          <w:b/>
          <w:color w:val="262626" w:themeColor="text1" w:themeTint="D9"/>
          <w:sz w:val="24"/>
          <w:szCs w:val="24"/>
        </w:rPr>
        <w:t xml:space="preserve">        </w:t>
      </w:r>
      <w:r w:rsidRPr="009711CF">
        <w:rPr>
          <w:color w:val="262626" w:themeColor="text1" w:themeTint="D9"/>
          <w:sz w:val="24"/>
          <w:szCs w:val="24"/>
        </w:rPr>
        <w:t>badisch | schwäbisch</w:t>
      </w:r>
    </w:p>
    <w:p w:rsidR="008361BC" w:rsidRPr="00C86895" w:rsidRDefault="008361BC" w:rsidP="00093BEA">
      <w:pPr>
        <w:rPr>
          <w:color w:val="262626" w:themeColor="text1" w:themeTint="D9"/>
          <w:sz w:val="24"/>
          <w:szCs w:val="24"/>
          <w:lang w:eastAsia="de-DE"/>
        </w:rPr>
      </w:pPr>
      <w:r w:rsidRPr="00C86895">
        <w:rPr>
          <w:b/>
          <w:color w:val="262626" w:themeColor="text1" w:themeTint="D9"/>
          <w:sz w:val="24"/>
          <w:szCs w:val="24"/>
        </w:rPr>
        <w:t xml:space="preserve">Gesang: </w:t>
      </w:r>
      <w:r w:rsidR="00C86895" w:rsidRPr="00C86895">
        <w:rPr>
          <w:b/>
          <w:color w:val="262626" w:themeColor="text1" w:themeTint="D9"/>
          <w:sz w:val="24"/>
          <w:szCs w:val="24"/>
        </w:rPr>
        <w:t xml:space="preserve">        </w:t>
      </w:r>
      <w:r w:rsidR="00C86895" w:rsidRPr="00C86895">
        <w:rPr>
          <w:color w:val="262626" w:themeColor="text1" w:themeTint="D9"/>
          <w:sz w:val="24"/>
          <w:szCs w:val="24"/>
          <w:lang w:eastAsia="de-DE"/>
        </w:rPr>
        <w:t>h</w:t>
      </w:r>
      <w:r w:rsidR="009711CF" w:rsidRPr="00C86895">
        <w:rPr>
          <w:color w:val="262626" w:themeColor="text1" w:themeTint="D9"/>
          <w:sz w:val="24"/>
          <w:szCs w:val="24"/>
          <w:lang w:eastAsia="de-DE"/>
        </w:rPr>
        <w:t xml:space="preserve">oher Bariton | </w:t>
      </w:r>
      <w:proofErr w:type="spellStart"/>
      <w:r w:rsidR="00C86895" w:rsidRPr="00C86895">
        <w:rPr>
          <w:color w:val="262626" w:themeColor="text1" w:themeTint="D9"/>
          <w:sz w:val="24"/>
          <w:szCs w:val="24"/>
          <w:lang w:eastAsia="de-DE"/>
        </w:rPr>
        <w:t>c</w:t>
      </w:r>
      <w:r w:rsidRPr="00C86895">
        <w:rPr>
          <w:color w:val="262626" w:themeColor="text1" w:themeTint="D9"/>
          <w:sz w:val="24"/>
          <w:szCs w:val="24"/>
          <w:lang w:eastAsia="de-DE"/>
        </w:rPr>
        <w:t>ounter</w:t>
      </w:r>
      <w:proofErr w:type="spellEnd"/>
      <w:r w:rsidRPr="00C86895">
        <w:rPr>
          <w:color w:val="262626" w:themeColor="text1" w:themeTint="D9"/>
          <w:sz w:val="24"/>
          <w:szCs w:val="24"/>
          <w:lang w:eastAsia="de-DE"/>
        </w:rPr>
        <w:t xml:space="preserve"> Tenor </w:t>
      </w:r>
      <w:r w:rsidR="009711CF" w:rsidRPr="00C86895">
        <w:rPr>
          <w:color w:val="262626" w:themeColor="text1" w:themeTint="D9"/>
          <w:sz w:val="24"/>
          <w:szCs w:val="24"/>
          <w:lang w:eastAsia="de-DE"/>
        </w:rPr>
        <w:t xml:space="preserve"> </w:t>
      </w:r>
    </w:p>
    <w:p w:rsidR="008361BC" w:rsidRPr="00C86895" w:rsidRDefault="00093BEA" w:rsidP="00093BEA">
      <w:pPr>
        <w:rPr>
          <w:color w:val="262626" w:themeColor="text1" w:themeTint="D9"/>
          <w:sz w:val="24"/>
          <w:szCs w:val="24"/>
          <w:lang w:val="en-US" w:eastAsia="de-DE"/>
        </w:rPr>
      </w:pPr>
      <w:r w:rsidRPr="00C06250">
        <w:rPr>
          <w:color w:val="262626" w:themeColor="text1" w:themeTint="D9"/>
          <w:sz w:val="24"/>
          <w:szCs w:val="24"/>
          <w:lang w:eastAsia="de-DE"/>
        </w:rPr>
        <w:t xml:space="preserve">              </w:t>
      </w:r>
      <w:r w:rsidR="00C86895" w:rsidRPr="00C06250">
        <w:rPr>
          <w:color w:val="262626" w:themeColor="text1" w:themeTint="D9"/>
          <w:sz w:val="24"/>
          <w:szCs w:val="24"/>
          <w:lang w:eastAsia="de-DE"/>
        </w:rPr>
        <w:t xml:space="preserve">         </w:t>
      </w:r>
      <w:r w:rsidRPr="00C06250">
        <w:rPr>
          <w:color w:val="262626" w:themeColor="text1" w:themeTint="D9"/>
          <w:sz w:val="24"/>
          <w:szCs w:val="24"/>
          <w:lang w:eastAsia="de-DE"/>
        </w:rPr>
        <w:t xml:space="preserve"> </w:t>
      </w:r>
      <w:r w:rsidR="00C86895" w:rsidRPr="00C06250">
        <w:rPr>
          <w:color w:val="262626" w:themeColor="text1" w:themeTint="D9"/>
          <w:sz w:val="24"/>
          <w:szCs w:val="24"/>
          <w:lang w:eastAsia="de-DE"/>
        </w:rPr>
        <w:t xml:space="preserve">  </w:t>
      </w:r>
      <w:r w:rsidR="00C86895" w:rsidRPr="00C86895">
        <w:rPr>
          <w:color w:val="262626" w:themeColor="text1" w:themeTint="D9"/>
          <w:sz w:val="24"/>
          <w:szCs w:val="24"/>
          <w:lang w:val="en-US" w:eastAsia="de-DE"/>
        </w:rPr>
        <w:t>Musical</w:t>
      </w:r>
      <w:r w:rsidR="00C86895">
        <w:rPr>
          <w:color w:val="262626" w:themeColor="text1" w:themeTint="D9"/>
          <w:sz w:val="24"/>
          <w:szCs w:val="24"/>
          <w:lang w:val="en-US" w:eastAsia="de-DE"/>
        </w:rPr>
        <w:t xml:space="preserve"> </w:t>
      </w:r>
      <w:proofErr w:type="gramStart"/>
      <w:r w:rsidR="00C86895">
        <w:rPr>
          <w:color w:val="262626" w:themeColor="text1" w:themeTint="D9"/>
          <w:sz w:val="24"/>
          <w:szCs w:val="24"/>
          <w:lang w:val="en-US" w:eastAsia="de-DE"/>
        </w:rPr>
        <w:t xml:space="preserve">| </w:t>
      </w:r>
      <w:r w:rsidR="00C86895" w:rsidRPr="00C86895">
        <w:rPr>
          <w:color w:val="262626" w:themeColor="text1" w:themeTint="D9"/>
          <w:sz w:val="24"/>
          <w:szCs w:val="24"/>
          <w:lang w:val="en-US" w:eastAsia="de-DE"/>
        </w:rPr>
        <w:t xml:space="preserve"> </w:t>
      </w:r>
      <w:proofErr w:type="spellStart"/>
      <w:r w:rsidR="009711CF" w:rsidRPr="00C86895">
        <w:rPr>
          <w:color w:val="262626" w:themeColor="text1" w:themeTint="D9"/>
          <w:sz w:val="24"/>
          <w:szCs w:val="24"/>
          <w:lang w:val="en-US" w:eastAsia="de-DE"/>
        </w:rPr>
        <w:t>Oper</w:t>
      </w:r>
      <w:proofErr w:type="spellEnd"/>
      <w:proofErr w:type="gramEnd"/>
      <w:r w:rsidR="009711CF" w:rsidRPr="00C86895">
        <w:rPr>
          <w:color w:val="262626" w:themeColor="text1" w:themeTint="D9"/>
          <w:sz w:val="24"/>
          <w:szCs w:val="24"/>
          <w:lang w:val="en-US" w:eastAsia="de-DE"/>
        </w:rPr>
        <w:t xml:space="preserve"> | </w:t>
      </w:r>
      <w:r w:rsidR="008361BC" w:rsidRPr="00C86895">
        <w:rPr>
          <w:color w:val="262626" w:themeColor="text1" w:themeTint="D9"/>
          <w:sz w:val="24"/>
          <w:szCs w:val="24"/>
          <w:lang w:val="en-US" w:eastAsia="de-DE"/>
        </w:rPr>
        <w:t xml:space="preserve">Rock/Pop </w:t>
      </w:r>
      <w:r w:rsidR="008361BC" w:rsidRPr="00C86895">
        <w:rPr>
          <w:color w:val="262626" w:themeColor="text1" w:themeTint="D9"/>
          <w:sz w:val="20"/>
          <w:szCs w:val="20"/>
          <w:lang w:val="en-US" w:eastAsia="de-DE"/>
        </w:rPr>
        <w:t>(</w:t>
      </w:r>
      <w:proofErr w:type="spellStart"/>
      <w:r w:rsidR="008361BC" w:rsidRPr="00C86895">
        <w:rPr>
          <w:color w:val="262626" w:themeColor="text1" w:themeTint="D9"/>
          <w:sz w:val="20"/>
          <w:szCs w:val="20"/>
          <w:lang w:val="en-US" w:eastAsia="de-DE"/>
        </w:rPr>
        <w:t>jeweils</w:t>
      </w:r>
      <w:proofErr w:type="spellEnd"/>
      <w:r w:rsidR="008361BC" w:rsidRPr="00C86895">
        <w:rPr>
          <w:color w:val="262626" w:themeColor="text1" w:themeTint="D9"/>
          <w:sz w:val="20"/>
          <w:szCs w:val="20"/>
          <w:lang w:val="en-US" w:eastAsia="de-DE"/>
        </w:rPr>
        <w:t xml:space="preserve"> </w:t>
      </w:r>
      <w:proofErr w:type="spellStart"/>
      <w:r w:rsidR="008361BC" w:rsidRPr="00C86895">
        <w:rPr>
          <w:color w:val="262626" w:themeColor="text1" w:themeTint="D9"/>
          <w:sz w:val="20"/>
          <w:szCs w:val="20"/>
          <w:lang w:val="en-US" w:eastAsia="de-DE"/>
        </w:rPr>
        <w:t>Profi</w:t>
      </w:r>
      <w:proofErr w:type="spellEnd"/>
      <w:r w:rsidR="008361BC" w:rsidRPr="00C86895">
        <w:rPr>
          <w:color w:val="262626" w:themeColor="text1" w:themeTint="D9"/>
          <w:sz w:val="20"/>
          <w:szCs w:val="20"/>
          <w:lang w:val="en-US" w:eastAsia="de-DE"/>
        </w:rPr>
        <w:t>)</w:t>
      </w:r>
    </w:p>
    <w:p w:rsidR="00082669" w:rsidRPr="00865CB4" w:rsidRDefault="008361BC" w:rsidP="00093BEA">
      <w:pPr>
        <w:rPr>
          <w:b/>
          <w:color w:val="262626" w:themeColor="text1" w:themeTint="D9"/>
          <w:sz w:val="24"/>
          <w:szCs w:val="24"/>
        </w:rPr>
      </w:pPr>
      <w:r w:rsidRPr="00865CB4">
        <w:rPr>
          <w:b/>
          <w:color w:val="262626" w:themeColor="text1" w:themeTint="D9"/>
          <w:sz w:val="24"/>
          <w:szCs w:val="24"/>
        </w:rPr>
        <w:t>Tanz:</w:t>
      </w:r>
      <w:r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</w:t>
      </w:r>
      <w:r w:rsidR="00C86895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            </w:t>
      </w:r>
      <w:r w:rsidR="00093BEA"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>Salsa |</w:t>
      </w:r>
      <w:r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Tango</w:t>
      </w:r>
      <w:r w:rsidR="00093BEA"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|</w:t>
      </w:r>
      <w:r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Standard</w:t>
      </w:r>
    </w:p>
    <w:p w:rsidR="008361BC" w:rsidRPr="00865CB4" w:rsidRDefault="008361BC" w:rsidP="00093BEA">
      <w:pPr>
        <w:rPr>
          <w:b/>
          <w:color w:val="262626" w:themeColor="text1" w:themeTint="D9"/>
          <w:sz w:val="24"/>
          <w:szCs w:val="24"/>
        </w:rPr>
      </w:pPr>
      <w:r w:rsidRPr="00865CB4">
        <w:rPr>
          <w:b/>
          <w:color w:val="262626" w:themeColor="text1" w:themeTint="D9"/>
          <w:sz w:val="24"/>
          <w:szCs w:val="24"/>
        </w:rPr>
        <w:t>Instrument</w:t>
      </w:r>
      <w:r w:rsidR="00C86895" w:rsidRPr="00865CB4">
        <w:rPr>
          <w:b/>
          <w:color w:val="262626" w:themeColor="text1" w:themeTint="D9"/>
          <w:sz w:val="24"/>
          <w:szCs w:val="24"/>
        </w:rPr>
        <w:t xml:space="preserve">: 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>Geige | Gitarre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Klavier</w:t>
      </w:r>
    </w:p>
    <w:p w:rsidR="008361BC" w:rsidRPr="00865CB4" w:rsidRDefault="00DC4E1C" w:rsidP="00093BEA">
      <w:pPr>
        <w:rPr>
          <w:rFonts w:eastAsia="Times New Roman"/>
          <w:color w:val="262626" w:themeColor="text1" w:themeTint="D9"/>
          <w:sz w:val="24"/>
          <w:szCs w:val="24"/>
          <w:lang w:eastAsia="de-DE"/>
        </w:rPr>
      </w:pPr>
      <w:r w:rsidRPr="00865CB4">
        <w:rPr>
          <w:b/>
          <w:color w:val="262626" w:themeColor="text1" w:themeTint="D9"/>
          <w:sz w:val="24"/>
          <w:szCs w:val="24"/>
        </w:rPr>
        <w:t xml:space="preserve">Sport: </w:t>
      </w:r>
      <w:r w:rsidR="00C86895" w:rsidRPr="00865CB4">
        <w:rPr>
          <w:b/>
          <w:color w:val="262626" w:themeColor="text1" w:themeTint="D9"/>
          <w:sz w:val="24"/>
          <w:szCs w:val="24"/>
        </w:rPr>
        <w:t xml:space="preserve">            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>Windsurfen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Ski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Tai</w:t>
      </w:r>
      <w:r w:rsidR="009711CF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Chi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Fechten</w:t>
      </w:r>
    </w:p>
    <w:p w:rsidR="00DC4E1C" w:rsidRPr="009711CF" w:rsidRDefault="00C86895" w:rsidP="00093BEA">
      <w:pPr>
        <w:rPr>
          <w:color w:val="262626" w:themeColor="text1" w:themeTint="D9"/>
          <w:sz w:val="24"/>
          <w:szCs w:val="24"/>
        </w:rPr>
      </w:pPr>
      <w:proofErr w:type="spellStart"/>
      <w:r>
        <w:rPr>
          <w:b/>
          <w:color w:val="262626" w:themeColor="text1" w:themeTint="D9"/>
          <w:sz w:val="24"/>
          <w:szCs w:val="24"/>
        </w:rPr>
        <w:t>KfZ</w:t>
      </w:r>
      <w:proofErr w:type="spellEnd"/>
      <w:r>
        <w:rPr>
          <w:b/>
          <w:color w:val="262626" w:themeColor="text1" w:themeTint="D9"/>
          <w:sz w:val="24"/>
          <w:szCs w:val="24"/>
        </w:rPr>
        <w:t>- S</w:t>
      </w:r>
      <w:r w:rsidR="00DC4E1C" w:rsidRPr="009711CF">
        <w:rPr>
          <w:b/>
          <w:color w:val="262626" w:themeColor="text1" w:themeTint="D9"/>
          <w:sz w:val="24"/>
          <w:szCs w:val="24"/>
        </w:rPr>
        <w:t xml:space="preserve">chein: </w:t>
      </w:r>
      <w:r w:rsidR="00093BEA" w:rsidRPr="009711CF">
        <w:rPr>
          <w:color w:val="262626" w:themeColor="text1" w:themeTint="D9"/>
          <w:sz w:val="24"/>
          <w:szCs w:val="24"/>
        </w:rPr>
        <w:t>PKW</w:t>
      </w:r>
      <w:r w:rsidR="00DC4E1C" w:rsidRPr="009711CF">
        <w:rPr>
          <w:color w:val="262626" w:themeColor="text1" w:themeTint="D9"/>
          <w:sz w:val="24"/>
          <w:szCs w:val="24"/>
        </w:rPr>
        <w:tab/>
      </w:r>
      <w:r w:rsidR="00DC4E1C" w:rsidRPr="009711CF">
        <w:rPr>
          <w:color w:val="262626" w:themeColor="text1" w:themeTint="D9"/>
          <w:sz w:val="24"/>
          <w:szCs w:val="24"/>
        </w:rPr>
        <w:tab/>
      </w:r>
      <w:r w:rsidR="00DC4E1C" w:rsidRPr="009711CF">
        <w:rPr>
          <w:color w:val="262626" w:themeColor="text1" w:themeTint="D9"/>
          <w:sz w:val="24"/>
          <w:szCs w:val="24"/>
        </w:rPr>
        <w:tab/>
      </w:r>
    </w:p>
    <w:p w:rsidR="00082669" w:rsidRPr="009711CF" w:rsidRDefault="009711CF" w:rsidP="00093BEA">
      <w:pPr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Wohns</w:t>
      </w:r>
      <w:r w:rsidR="00DC4E1C" w:rsidRPr="009711CF">
        <w:rPr>
          <w:b/>
          <w:color w:val="262626" w:themeColor="text1" w:themeTint="D9"/>
          <w:sz w:val="24"/>
          <w:szCs w:val="24"/>
        </w:rPr>
        <w:t xml:space="preserve">itz: </w:t>
      </w:r>
      <w:r w:rsidR="00C86895">
        <w:rPr>
          <w:b/>
          <w:color w:val="262626" w:themeColor="text1" w:themeTint="D9"/>
          <w:sz w:val="24"/>
          <w:szCs w:val="24"/>
        </w:rPr>
        <w:t xml:space="preserve">    </w:t>
      </w:r>
      <w:r w:rsidR="00DC4E1C" w:rsidRPr="009711CF">
        <w:rPr>
          <w:color w:val="262626" w:themeColor="text1" w:themeTint="D9"/>
          <w:sz w:val="24"/>
          <w:szCs w:val="24"/>
        </w:rPr>
        <w:t>Berlin</w:t>
      </w:r>
    </w:p>
    <w:p w:rsidR="008D07CA" w:rsidRPr="008D07CA" w:rsidRDefault="008D07CA" w:rsidP="008D07CA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36"/>
          <w:lang w:eastAsia="de-DE"/>
        </w:rPr>
      </w:pPr>
      <w:bookmarkStart w:id="0" w:name="_GoBack"/>
      <w:bookmarkEnd w:id="0"/>
    </w:p>
    <w:p w:rsidR="008D07CA" w:rsidRPr="008D07CA" w:rsidRDefault="008D07CA" w:rsidP="008D07CA">
      <w:pPr>
        <w:rPr>
          <w:color w:val="244061" w:themeColor="accent1" w:themeShade="80"/>
        </w:rPr>
      </w:pPr>
      <w:r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f  i l m / t v           </w:t>
      </w:r>
      <w:r w:rsidRPr="00160488">
        <w:rPr>
          <w:color w:val="244061" w:themeColor="accent1" w:themeShade="80"/>
        </w:rPr>
        <w:t xml:space="preserve">           </w:t>
      </w:r>
    </w:p>
    <w:tbl>
      <w:tblPr>
        <w:tblStyle w:val="Tabellenraster"/>
        <w:tblpPr w:leftFromText="141" w:rightFromText="141" w:vertAnchor="page" w:horzAnchor="margin" w:tblpY="9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09"/>
        <w:gridCol w:w="2652"/>
        <w:gridCol w:w="2652"/>
      </w:tblGrid>
      <w:tr w:rsidR="00A73875" w:rsidRPr="00DC4E1C" w:rsidTr="003C3AE8">
        <w:tc>
          <w:tcPr>
            <w:tcW w:w="2093" w:type="dxa"/>
          </w:tcPr>
          <w:p w:rsidR="00A73875" w:rsidRDefault="00A73875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2018</w:t>
            </w:r>
          </w:p>
        </w:tc>
        <w:tc>
          <w:tcPr>
            <w:tcW w:w="3209" w:type="dxa"/>
          </w:tcPr>
          <w:p w:rsidR="00A73875" w:rsidRPr="00A73875" w:rsidRDefault="00A7387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73875">
              <w:rPr>
                <w:rFonts w:ascii="Arial" w:hAnsi="Arial" w:cs="Arial"/>
                <w:bCs/>
                <w:sz w:val="28"/>
                <w:szCs w:val="28"/>
              </w:rPr>
              <w:t xml:space="preserve">Jenny echt gerecht - </w:t>
            </w:r>
            <w:r w:rsidRPr="00A73875">
              <w:rPr>
                <w:rFonts w:ascii="Arial" w:hAnsi="Arial" w:cs="Arial"/>
                <w:bCs/>
                <w:sz w:val="24"/>
                <w:szCs w:val="24"/>
              </w:rPr>
              <w:t>Silikonimplantate</w:t>
            </w:r>
            <w:r w:rsidRPr="00A738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A73875" w:rsidRDefault="00A7387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Buddy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Giovinazzo</w:t>
            </w:r>
            <w:proofErr w:type="spellEnd"/>
          </w:p>
        </w:tc>
        <w:tc>
          <w:tcPr>
            <w:tcW w:w="2652" w:type="dxa"/>
          </w:tcPr>
          <w:p w:rsidR="00A73875" w:rsidRDefault="00A7387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RTL</w:t>
            </w:r>
          </w:p>
        </w:tc>
      </w:tr>
      <w:tr w:rsidR="00C06250" w:rsidRPr="00DC4E1C" w:rsidTr="003C3AE8">
        <w:tc>
          <w:tcPr>
            <w:tcW w:w="2093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2016</w:t>
            </w:r>
          </w:p>
        </w:tc>
        <w:tc>
          <w:tcPr>
            <w:tcW w:w="3209" w:type="dxa"/>
          </w:tcPr>
          <w:p w:rsidR="00C06250" w:rsidRPr="00DC4E1C" w:rsidRDefault="00865CB4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Platonov</w:t>
            </w:r>
            <w:proofErr w:type="spellEnd"/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Morell</w:t>
            </w:r>
            <w:proofErr w:type="spellEnd"/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3Sat</w:t>
            </w:r>
          </w:p>
        </w:tc>
      </w:tr>
      <w:tr w:rsidR="00C06250" w:rsidRPr="00DC4E1C" w:rsidTr="003C3AE8">
        <w:tc>
          <w:tcPr>
            <w:tcW w:w="2093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2015</w:t>
            </w:r>
          </w:p>
        </w:tc>
        <w:tc>
          <w:tcPr>
            <w:tcW w:w="3209" w:type="dxa"/>
          </w:tcPr>
          <w:p w:rsidR="00C06250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Gute Zeiten Schlechte </w:t>
            </w:r>
          </w:p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Zeiten</w:t>
            </w:r>
          </w:p>
        </w:tc>
        <w:tc>
          <w:tcPr>
            <w:tcW w:w="2652" w:type="dxa"/>
          </w:tcPr>
          <w:p w:rsidR="00C06250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Klaus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Witting</w:t>
            </w:r>
            <w:proofErr w:type="spellEnd"/>
          </w:p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Seyhan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Derin</w:t>
            </w:r>
            <w:proofErr w:type="spellEnd"/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RTL</w:t>
            </w:r>
          </w:p>
        </w:tc>
      </w:tr>
      <w:tr w:rsidR="00C06250" w:rsidRPr="00DC4E1C" w:rsidTr="003C3AE8">
        <w:tc>
          <w:tcPr>
            <w:tcW w:w="2093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2015</w:t>
            </w:r>
          </w:p>
        </w:tc>
        <w:tc>
          <w:tcPr>
            <w:tcW w:w="3209" w:type="dxa"/>
          </w:tcPr>
          <w:p w:rsidR="00C06250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Lebensläufe Graf Brühl</w:t>
            </w:r>
          </w:p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Friedrich II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Dirk Otto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MDR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2013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Astrid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Steffen Heidenreich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HFF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2012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Mieter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Moritz Laube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Kurzfilm | arte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Freiland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Moritz Laube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Kino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2010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Allein gegen die Zeit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Morell</w:t>
            </w:r>
            <w:proofErr w:type="spellEnd"/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TV-Serie | KIKA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de-DE"/>
              </w:rPr>
              <w:t>2009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>Be ONE of us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 xml:space="preserve">Benjamin </w:t>
            </w:r>
            <w:proofErr w:type="spellStart"/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>Quabeck</w:t>
            </w:r>
            <w:proofErr w:type="spellEnd"/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 xml:space="preserve">Kino </w:t>
            </w:r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>Elementarfilm</w:t>
            </w:r>
            <w:proofErr w:type="spellEnd"/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Oh Tannenbaum </w:t>
            </w: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Matthias Tiefenbacher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TV-Movie | ARD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Tatort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Hartmut </w:t>
            </w:r>
            <w:proofErr w:type="spellStart"/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Griesmayr</w:t>
            </w:r>
            <w:proofErr w:type="spellEnd"/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ARD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Barka</w:t>
            </w:r>
            <w:proofErr w:type="spellEnd"/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 Heinemann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Kurzfilm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2001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Johanna am Haken - Hauptrolle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A. Heinemann, S. Brückner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Kurzfilm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Pr="00F03D01" w:rsidRDefault="00A73875" w:rsidP="00A73875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6"/>
                <w:szCs w:val="36"/>
                <w:lang w:eastAsia="de-DE"/>
              </w:rPr>
            </w:pPr>
            <w:r w:rsidRPr="00F03D0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6"/>
                <w:szCs w:val="36"/>
                <w:lang w:eastAsia="de-DE"/>
              </w:rPr>
              <w:lastRenderedPageBreak/>
              <w:t xml:space="preserve">f  i l m / t v </w:t>
            </w:r>
          </w:p>
          <w:p w:rsidR="00A73875" w:rsidRPr="00F03D01" w:rsidRDefault="00A73875" w:rsidP="00A73875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F03D0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                    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A73875" w:rsidRPr="00DC4E1C" w:rsidTr="003C3AE8">
        <w:tc>
          <w:tcPr>
            <w:tcW w:w="2093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1998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Traumfrau mit Nebenwirkung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Thomas </w:t>
            </w:r>
            <w:proofErr w:type="spellStart"/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Freundner</w:t>
            </w:r>
            <w:proofErr w:type="spellEnd"/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TV-Movie | ZDF</w:t>
            </w:r>
          </w:p>
        </w:tc>
      </w:tr>
      <w:tr w:rsidR="00A73875" w:rsidRPr="00A077CE" w:rsidTr="003C3AE8">
        <w:tc>
          <w:tcPr>
            <w:tcW w:w="2093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1997</w:t>
            </w:r>
          </w:p>
        </w:tc>
        <w:tc>
          <w:tcPr>
            <w:tcW w:w="3209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Forsthaus </w:t>
            </w:r>
            <w:proofErr w:type="spellStart"/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Falkenau</w:t>
            </w:r>
            <w:proofErr w:type="spellEnd"/>
          </w:p>
        </w:tc>
        <w:tc>
          <w:tcPr>
            <w:tcW w:w="2652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Klaus Grabowski </w:t>
            </w:r>
          </w:p>
        </w:tc>
        <w:tc>
          <w:tcPr>
            <w:tcW w:w="2652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 Serie | ZDF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1996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Katrin ist die Beste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Frank Strecker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TV-Serie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| SAT</w:t>
            </w: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1996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Wie Pech und Schwefel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Rolf von Sydow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hAnsi="Arial" w:cs="Arial"/>
                <w:sz w:val="28"/>
                <w:szCs w:val="28"/>
              </w:rPr>
              <w:t>TV-Movie | ZDF</w:t>
            </w:r>
          </w:p>
        </w:tc>
      </w:tr>
    </w:tbl>
    <w:p w:rsidR="008D07CA" w:rsidRDefault="008D07CA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de-DE"/>
        </w:rPr>
      </w:pPr>
    </w:p>
    <w:p w:rsidR="008D07CA" w:rsidRDefault="008D07CA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de-DE"/>
        </w:rPr>
      </w:pPr>
    </w:p>
    <w:p w:rsidR="00DC4E1C" w:rsidRPr="008D07CA" w:rsidRDefault="00160488">
      <w:pPr>
        <w:rPr>
          <w:color w:val="244061" w:themeColor="accent1" w:themeShade="80"/>
        </w:rPr>
      </w:pPr>
      <w:r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t </w:t>
      </w:r>
      <w:r w:rsidR="00DC4E1C"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 h e</w:t>
      </w:r>
      <w:r w:rsidR="008D0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 a</w:t>
      </w:r>
      <w:r w:rsidR="00DC4E1C"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 t e r </w:t>
      </w:r>
    </w:p>
    <w:tbl>
      <w:tblPr>
        <w:tblW w:w="4995" w:type="pct"/>
        <w:tblCellSpacing w:w="15" w:type="dxa"/>
        <w:tblCellMar>
          <w:top w:w="15" w:type="dxa"/>
          <w:left w:w="39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1083"/>
        <w:gridCol w:w="8801"/>
      </w:tblGrid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DC4E1C" w:rsidRDefault="00BF69A5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DC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de-DE"/>
              </w:rPr>
              <w:t>Hans Otto Theater Potsdam</w:t>
            </w:r>
          </w:p>
        </w:tc>
      </w:tr>
      <w:tr w:rsidR="00E94884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E94884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E94884" w:rsidRDefault="00E94884" w:rsidP="00983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Paradiesspielen Abendland ein Abgesang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Martin | Regie: Moritz Peters |</w:t>
            </w:r>
          </w:p>
        </w:tc>
      </w:tr>
      <w:tr w:rsidR="00E94884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E94884" w:rsidRDefault="00E94884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Der Sturm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 xml:space="preserve">| Antonio Herzog von Mailand | Regie: Tobias </w:t>
            </w:r>
            <w:proofErr w:type="spellStart"/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Wellemeyer</w:t>
            </w:r>
            <w:proofErr w:type="spellEnd"/>
          </w:p>
        </w:tc>
      </w:tr>
      <w:tr w:rsidR="00A7387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A73875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A73875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A73875" w:rsidRPr="00E94884" w:rsidRDefault="00E94884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Ziemlich beste Freund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Philippe | Regie: Annette Pullen |</w:t>
            </w:r>
          </w:p>
        </w:tc>
      </w:tr>
      <w:tr w:rsidR="00A7387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A73875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A73875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3991" w:type="pct"/>
            <w:vAlign w:val="center"/>
          </w:tcPr>
          <w:p w:rsidR="00A73875" w:rsidRPr="00E94884" w:rsidRDefault="00E94884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Der Tod und das Mädchen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 xml:space="preserve">| Gerardo Escobar | Regie: Christian von </w:t>
            </w:r>
            <w:proofErr w:type="spellStart"/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Treskow</w:t>
            </w:r>
            <w:proofErr w:type="spellEnd"/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 xml:space="preserve"> |</w:t>
            </w:r>
          </w:p>
        </w:tc>
      </w:tr>
      <w:tr w:rsidR="00A7387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A73875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A73875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3991" w:type="pct"/>
            <w:vAlign w:val="center"/>
          </w:tcPr>
          <w:p w:rsidR="00A73875" w:rsidRPr="00BF69A5" w:rsidRDefault="00A73875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3875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Abend über Potsdam </w:t>
            </w:r>
            <w:r w:rsidRPr="00A73875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Ernst Rose | Regie: Lutz Hübner</w:t>
            </w:r>
            <w:r>
              <w:rPr>
                <w:rFonts w:ascii="Arial" w:hAnsi="Arial" w:cs="Arial"/>
                <w:color w:val="031842"/>
                <w:sz w:val="18"/>
                <w:szCs w:val="18"/>
              </w:rPr>
              <w:t xml:space="preserve"> |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C06250" w:rsidRPr="00F92BF9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C06250" w:rsidRPr="00A73875" w:rsidRDefault="00A73875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3875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Frau Müller muss weg </w:t>
            </w:r>
            <w:r w:rsidRPr="00A73875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 xml:space="preserve">| Patrick </w:t>
            </w:r>
            <w:proofErr w:type="spellStart"/>
            <w:r w:rsidRPr="00A73875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Jeskow</w:t>
            </w:r>
            <w:proofErr w:type="spellEnd"/>
            <w:r w:rsidRPr="00A73875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 xml:space="preserve"> | Regie: Isabel Osthues |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Familiengeschäfte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Cliff | Regie: Tobias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Wellenmeyer</w:t>
            </w:r>
            <w:proofErr w:type="spellEnd"/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Geächtet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Isaak | Regie: Elias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Perrig</w:t>
            </w:r>
            <w:proofErr w:type="spellEnd"/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Peer Gynt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Mads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Moen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Herr von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Eberkopf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Hussein,Kapitän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A. Nerlich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Kruso</w:t>
            </w:r>
            <w:proofErr w:type="spellEnd"/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Rick / Mann mit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Heliomaticbrille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Elias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Perrig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  <w:r w:rsidR="00BF69A5"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98348B"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Kunst</w:t>
            </w:r>
            <w:r w:rsidR="0098348B"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Yvan | Regie: Tobias </w:t>
            </w:r>
            <w:proofErr w:type="spellStart"/>
            <w:r w:rsidR="0098348B"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Wellemeyer</w:t>
            </w:r>
            <w:proofErr w:type="spellEnd"/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Auferstehung 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Staatsanwalt | Regie: Tobias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Wellemeyer</w:t>
            </w:r>
            <w:proofErr w:type="spellEnd"/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Hamlet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Rosenkranz | Regie: Alexander Nerlich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Mirandolina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Marchese di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Forlipopoli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Wellemeyer</w:t>
            </w:r>
            <w:proofErr w:type="spellEnd"/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Zorn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Bob | Regie: Elias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Perrig</w:t>
            </w:r>
            <w:proofErr w:type="spellEnd"/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C06250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Komödie der Verführung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Emmrich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Braunigl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Wellemeyer</w:t>
            </w:r>
            <w:proofErr w:type="spellEnd"/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C06250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Orpheus steigt herab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Elias </w:t>
            </w:r>
            <w:proofErr w:type="spellStart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Perrig</w:t>
            </w:r>
            <w:proofErr w:type="spellEnd"/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AD18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Frauen am Rande des Nervenzusammenbruchs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</w:t>
            </w:r>
            <w:proofErr w:type="spellStart"/>
            <w:r w:rsidRPr="00AD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Taxifahere</w:t>
            </w:r>
            <w:proofErr w:type="spellEnd"/>
            <w:r w:rsidRPr="00AD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="00AD18A5" w:rsidRPr="00AD18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R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Stefan Huber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Widerspenstigen Zähmung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Tranio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, Curtis, Witwe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Rehschuh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Außer Kontrolle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Richard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Willey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Rehschuh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Eisvogel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Edgar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Lothmann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Stefan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Otteni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Jugend ohne Gott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Pfarrer/Herr N./Staatsanwalt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Alexander Nerlich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nackte Wahnsinn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Frederick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Fellowes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Rehschuh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Don Carlos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Herzog von Alba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Markus Dietz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Schule der Ehemänner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Sganarelle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Philippe Besson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My fair Lady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Freddi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Nico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Rabeneid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Schach von Wuthenow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Alvensleben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Wellemeyer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Turm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Munderloh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, Herr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Fahner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, Dr. Sperber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Wellemeyer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Cuba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Libre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Soloprgramm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mit Musik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Edgar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 Mauritz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High Society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George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Nico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Rabeneid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Hexenjagd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John Proctor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Ingo Berk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Adams Äpfel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Gunnar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Lucas Langhoff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Kameliendame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Baron von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Varville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Peter Kube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Revisor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Luka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Lukitsch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Chlopow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Peter Kube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Kontrakte des Kaufmanns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Ensemble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Lucas Langhoff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Fledermaus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Prinz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Orlofsky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Adriana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Altaras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Weiß wie das Licht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Ben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Marc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Lunghuß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Macbeth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Lennox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Lukas Langhoff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Clavigo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Buenco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Annette Pullen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Trenck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Friedrich II.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Morell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Menschenfeind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Clitandre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Philippe Besson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Zufriedene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Eckhard Duncker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Sebastian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Wirnitzer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Effi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Briest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Baron von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Instetten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Petra Luisa 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Verbrennungen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diverse Rollen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Petra Luisa 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F.U.C.K.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Die schrecklichen Kinder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Serge Weber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Jüdin von Toledo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Alfonso VIII.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Jacqueline Kornmüller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de-DE"/>
              </w:rPr>
              <w:t>Amadeus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de-DE"/>
              </w:rPr>
              <w:t>Veticello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de-DE"/>
              </w:rPr>
              <w:t xml:space="preserve"> 1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Regie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: Petra Luisa 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Was Ihr Wollt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Malvolio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Uwe Eric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Laufenberg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Tobias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Sosinka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Katte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Müller, Feldprediger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Uwe Eric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Laufenberg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Veronika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beschliesst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zu sterben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Tonto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Hakon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Hirzenberger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Krieg und Frieden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Andrej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Gisbert Jäkel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Dreigroschenoper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Mackie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Messer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Sosinka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Besuch der alten Dame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Bürgermeister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Bernd Mottl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Himmelsleiter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Otto Grün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Sosinka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Frau Jenny Treibel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Otto Treibel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Uwe Eric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Laufenberg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Einer flog über das Kuckucksnest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Dale Harding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Jessica Steinke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A566DE" w:rsidRPr="00F92BF9" w:rsidRDefault="00A566DE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A566DE" w:rsidRPr="00F92BF9" w:rsidRDefault="00A566DE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A566DE" w:rsidRPr="00BF69A5" w:rsidRDefault="00A566DE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Weibsteufel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Mann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Frank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Hänig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Feuerwehrball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Eberhardt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Herbert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Olschok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König Lear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Edgar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Ralf g.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Krolkiewicz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Nur Pferden gibt man den Gnadenschuss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Robert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K. v.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Erffa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Albert Speer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Wolters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Alexander Lang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Woyzeck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Doktor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Philippe Besson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König und sein Narr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Gunter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Frank Beyer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König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Ubu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Vater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Ubu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Robert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Cantarella</w:t>
            </w:r>
            <w:proofErr w:type="spellEnd"/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Rocky Horror Show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Riff Raff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Regie</w:t>
            </w:r>
            <w:proofErr w:type="spellEnd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Philippe </w:t>
            </w:r>
            <w:proofErr w:type="spellStart"/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Besson</w:t>
            </w:r>
            <w:proofErr w:type="spellEnd"/>
          </w:p>
        </w:tc>
      </w:tr>
      <w:tr w:rsidR="00A566DE" w:rsidRPr="00A73875" w:rsidTr="00A566DE">
        <w:trPr>
          <w:trHeight w:val="100"/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 </w:t>
            </w: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A566DE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2000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3991" w:type="pct"/>
            <w:vAlign w:val="center"/>
            <w:hideMark/>
          </w:tcPr>
          <w:p w:rsidR="00BF69A5" w:rsidRPr="00F92BF9" w:rsidRDefault="00984B26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de-DE"/>
              </w:rPr>
            </w:pPr>
            <w:r w:rsidRPr="00A566D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  <w:t>Regensburg Stadttheater</w:t>
            </w:r>
            <w:r w:rsidR="00F92B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 </w:t>
            </w:r>
            <w:r w:rsidR="00F92BF9" w:rsidRPr="00A566DE">
              <w:rPr>
                <w:rFonts w:ascii="Times New Roman" w:eastAsia="Times New Roman" w:hAnsi="Times New Roman" w:cs="Times New Roman"/>
                <w:i/>
                <w:lang w:eastAsia="de-DE"/>
              </w:rPr>
              <w:t>Auswahl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BF69A5" w:rsidRPr="00984B26" w:rsidRDefault="00CB19E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David 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| Kugeln überm Broadway | Regie: Johannes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Zametzer</w:t>
            </w:r>
            <w:proofErr w:type="spellEnd"/>
          </w:p>
        </w:tc>
      </w:tr>
      <w:tr w:rsidR="00A566DE" w:rsidRPr="00BF69A5" w:rsidTr="00A566DE">
        <w:trPr>
          <w:trHeight w:val="279"/>
          <w:tblCellSpacing w:w="15" w:type="dxa"/>
        </w:trPr>
        <w:tc>
          <w:tcPr>
            <w:tcW w:w="474" w:type="pct"/>
            <w:vAlign w:val="center"/>
            <w:hideMark/>
          </w:tcPr>
          <w:p w:rsidR="00CB19EB" w:rsidRPr="00F92BF9" w:rsidRDefault="00CB19E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CB19EB" w:rsidRPr="00F92BF9" w:rsidRDefault="00CB19E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CB19EB" w:rsidRPr="00984B26" w:rsidRDefault="00984B26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Frank N.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Furter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Rocky Horror Show | Regie Michael Bleiziffer</w:t>
            </w:r>
          </w:p>
        </w:tc>
      </w:tr>
      <w:tr w:rsidR="00A566DE" w:rsidRPr="00BF69A5" w:rsidTr="00A566DE">
        <w:trPr>
          <w:trHeight w:val="292"/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Bishop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fette Männer im Rock | Regie: Marita Lindner        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Neuenschwander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Top Dogs | Regie: Guido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Huonder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Akkermann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Dossier R. Akkermann | Regie: Rachel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Tear</w:t>
            </w:r>
            <w:proofErr w:type="spellEnd"/>
          </w:p>
        </w:tc>
      </w:tr>
      <w:tr w:rsidR="00A566DE" w:rsidRPr="00BF69A5" w:rsidTr="00A566DE">
        <w:trPr>
          <w:trHeight w:val="332"/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Amphytrion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Amphytrion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Michael Bleiziffer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984B26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3991" w:type="pct"/>
            <w:vAlign w:val="center"/>
            <w:hideMark/>
          </w:tcPr>
          <w:p w:rsidR="00984B26" w:rsidRPr="00A566DE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A566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Wüzburg</w:t>
            </w:r>
            <w:proofErr w:type="spellEnd"/>
            <w:r w:rsidRPr="00A566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 Stadttheater</w:t>
            </w:r>
            <w:r w:rsidRPr="00A566DE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   </w:t>
            </w:r>
            <w:r w:rsidRPr="00A566DE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Auswahl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 Gerettet |   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Regie: Astrid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Windorf</w:t>
            </w:r>
            <w:proofErr w:type="spellEnd"/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Schmalz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Schule mit Clowns  Regie: Harald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Demmer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(Bayrischer Kinder-und Jugendtheaterpreis1996)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</w:p>
        </w:tc>
      </w:tr>
      <w:tr w:rsidR="00A566DE" w:rsidRPr="00BF69A5" w:rsidTr="00A566DE">
        <w:trPr>
          <w:trHeight w:val="366"/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Lee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Der große Knall  | Georg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Immelmann</w:t>
            </w:r>
            <w:proofErr w:type="spellEnd"/>
          </w:p>
        </w:tc>
      </w:tr>
      <w:tr w:rsidR="00A566DE" w:rsidRPr="00BF69A5" w:rsidTr="00A566DE">
        <w:trPr>
          <w:trHeight w:val="230"/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Jagsthausen Burgfestspiele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Georg | Götz von Berlichingen | Regie: Guido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Huonder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München Prinzregententheater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Leonce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</w:t>
            </w:r>
            <w:proofErr w:type="spellStart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Leonce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Lena | Regie:  Joern Hinkel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Karlsruhe Sandkorntheater  </w:t>
            </w:r>
            <w:r w:rsidRPr="00F92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Auswahl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Kragler</w:t>
            </w:r>
            <w:proofErr w:type="spellEnd"/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Trommeln in der Nacht| Regie: Raimund Binder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Dentist 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Der kleine Horror Laden | Regie: Dick Top</w:t>
            </w:r>
          </w:p>
        </w:tc>
      </w:tr>
    </w:tbl>
    <w:p w:rsidR="00181C09" w:rsidRDefault="00181C09"/>
    <w:sectPr w:rsidR="00181C09" w:rsidSect="00BF69A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4" w:rsidRDefault="00A82E34" w:rsidP="00984B26">
      <w:pPr>
        <w:spacing w:after="0" w:line="240" w:lineRule="auto"/>
      </w:pPr>
      <w:r>
        <w:separator/>
      </w:r>
    </w:p>
  </w:endnote>
  <w:endnote w:type="continuationSeparator" w:id="0">
    <w:p w:rsidR="00A82E34" w:rsidRDefault="00A82E34" w:rsidP="009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4" w:rsidRDefault="00A82E34" w:rsidP="00984B26">
      <w:pPr>
        <w:spacing w:after="0" w:line="240" w:lineRule="auto"/>
      </w:pPr>
      <w:r>
        <w:separator/>
      </w:r>
    </w:p>
  </w:footnote>
  <w:footnote w:type="continuationSeparator" w:id="0">
    <w:p w:rsidR="00A82E34" w:rsidRDefault="00A82E34" w:rsidP="0098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A" w:rsidRDefault="008D07CA" w:rsidP="005A71D6">
    <w:pPr>
      <w:pStyle w:val="Kopfzeile"/>
      <w:jc w:val="center"/>
    </w:pPr>
  </w:p>
  <w:p w:rsidR="00A566DE" w:rsidRDefault="00A82E34" w:rsidP="008D07CA">
    <w:pPr>
      <w:pStyle w:val="Kopfzeile"/>
    </w:pPr>
    <w:r>
      <w:rPr>
        <w:noProof/>
        <w:lang w:eastAsia="zh-TW"/>
      </w:rPr>
      <w:pict>
        <v:group id="_x0000_s2049" style="position:absolute;margin-left:25.35pt;margin-top:-4.7pt;width:554.7pt;height:42.05pt;z-index:251660288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dd8c2 [2894]" strokecolor="white [3212]" strokeweight=".25pt">
            <v:fill color2="black" rotate="t"/>
            <v:shadow on="t" type="perspective" color="#205867 [1608]" opacity=".5" offset="1pt" offset2="-3pt"/>
            <v:textbox style="mso-next-textbox:#_x0000_s2050">
              <w:txbxContent>
                <w:sdt>
                  <w:sdtPr>
                    <w:rPr>
                      <w:color w:val="262626" w:themeColor="text1" w:themeTint="D9"/>
                      <w:sz w:val="32"/>
                      <w:szCs w:val="32"/>
                      <w:lang w:val="en-US"/>
                    </w:rPr>
                    <w:alias w:val="Titel"/>
                    <w:id w:val="538682326"/>
                    <w:placeholder>
                      <w:docPart w:val="804F443BCC934C7DAB14519D328EAE6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5A71D6" w:rsidRPr="008D07CA" w:rsidRDefault="005A71D6">
                      <w:pPr>
                        <w:pStyle w:val="Kopfzeile"/>
                        <w:rPr>
                          <w:color w:val="262626" w:themeColor="text1" w:themeTint="D9"/>
                          <w:sz w:val="28"/>
                          <w:szCs w:val="28"/>
                          <w:lang w:val="en-US"/>
                        </w:rPr>
                      </w:pPr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P h </w:t>
                      </w:r>
                      <w:proofErr w:type="spellStart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 l </w:t>
                      </w:r>
                      <w:proofErr w:type="spellStart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 p </w:t>
                      </w:r>
                      <w:proofErr w:type="spellStart"/>
                      <w:proofErr w:type="gramStart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>p</w:t>
                      </w:r>
                      <w:proofErr w:type="spellEnd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  M</w:t>
                      </w:r>
                      <w:proofErr w:type="gramEnd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 a u r </w:t>
                      </w:r>
                      <w:proofErr w:type="spellStart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 t z</w:t>
                      </w:r>
                      <w:r w:rsidR="00A31778" w:rsidRPr="008D07CA"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t xml:space="preserve">                                            philippmauritz.de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17365d [2415]" strokecolor="#f2f2f2 [3041]" strokeweight="3pt">
            <v:fill opacity="33423f" rotate="t"/>
            <v:shadow on="t" type="perspective" color="#205867 [1608]" opacity=".5" offset="1pt" offset2="-1pt"/>
            <v:textbox style="mso-next-textbox:#_x0000_s2051">
              <w:txbxContent>
                <w:p w:rsidR="005A71D6" w:rsidRPr="004A3F20" w:rsidRDefault="005A71D6">
                  <w:pPr>
                    <w:pStyle w:val="Kopfzeile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A3F20">
                    <w:rPr>
                      <w:color w:val="FFFFFF" w:themeColor="background1"/>
                      <w:sz w:val="24"/>
                      <w:szCs w:val="24"/>
                    </w:rPr>
                    <w:t xml:space="preserve"> actors-pool.de</w:t>
                  </w:r>
                </w:p>
                <w:p w:rsidR="00160488" w:rsidRPr="004A3F20" w:rsidRDefault="00160488">
                  <w:pPr>
                    <w:pStyle w:val="Kopfzeile"/>
                    <w:rPr>
                      <w:color w:val="FFFFFF" w:themeColor="background1"/>
                    </w:rPr>
                  </w:pPr>
                  <w:r w:rsidRPr="004A3F20">
                    <w:rPr>
                      <w:color w:val="FFFFFF" w:themeColor="background1"/>
                    </w:rPr>
                    <w:t>030 /8184771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white [3212]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230a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A5"/>
    <w:rsid w:val="00082669"/>
    <w:rsid w:val="00093BEA"/>
    <w:rsid w:val="00113E11"/>
    <w:rsid w:val="00160488"/>
    <w:rsid w:val="00163328"/>
    <w:rsid w:val="00181C09"/>
    <w:rsid w:val="002742B1"/>
    <w:rsid w:val="003A7A61"/>
    <w:rsid w:val="003C3AE8"/>
    <w:rsid w:val="004A3F20"/>
    <w:rsid w:val="004C6BCF"/>
    <w:rsid w:val="005423F5"/>
    <w:rsid w:val="00546B20"/>
    <w:rsid w:val="005A71D6"/>
    <w:rsid w:val="00633A54"/>
    <w:rsid w:val="00684872"/>
    <w:rsid w:val="008361BC"/>
    <w:rsid w:val="00865CB4"/>
    <w:rsid w:val="008D07CA"/>
    <w:rsid w:val="00954000"/>
    <w:rsid w:val="00957760"/>
    <w:rsid w:val="009711CF"/>
    <w:rsid w:val="0098348B"/>
    <w:rsid w:val="00984B26"/>
    <w:rsid w:val="00990BBB"/>
    <w:rsid w:val="009C5DFA"/>
    <w:rsid w:val="009D73BD"/>
    <w:rsid w:val="00A077CE"/>
    <w:rsid w:val="00A31778"/>
    <w:rsid w:val="00A3207A"/>
    <w:rsid w:val="00A55C8E"/>
    <w:rsid w:val="00A566DE"/>
    <w:rsid w:val="00A73875"/>
    <w:rsid w:val="00A82E34"/>
    <w:rsid w:val="00AD18A5"/>
    <w:rsid w:val="00B079EE"/>
    <w:rsid w:val="00BA2BD7"/>
    <w:rsid w:val="00BF69A5"/>
    <w:rsid w:val="00C06250"/>
    <w:rsid w:val="00C86895"/>
    <w:rsid w:val="00CB19EB"/>
    <w:rsid w:val="00D1029E"/>
    <w:rsid w:val="00DC4E1C"/>
    <w:rsid w:val="00DF037A"/>
    <w:rsid w:val="00E50932"/>
    <w:rsid w:val="00E94884"/>
    <w:rsid w:val="00E97D62"/>
    <w:rsid w:val="00F03D01"/>
    <w:rsid w:val="00F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230a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69A5"/>
    <w:rPr>
      <w:b/>
      <w:bCs/>
    </w:rPr>
  </w:style>
  <w:style w:type="character" w:styleId="Hervorhebung">
    <w:name w:val="Emphasis"/>
    <w:basedOn w:val="Absatz-Standardschriftart"/>
    <w:uiPriority w:val="20"/>
    <w:qFormat/>
    <w:rsid w:val="00BF69A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8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26"/>
  </w:style>
  <w:style w:type="paragraph" w:styleId="Fuzeile">
    <w:name w:val="footer"/>
    <w:basedOn w:val="Standard"/>
    <w:link w:val="FuzeileZchn"/>
    <w:uiPriority w:val="99"/>
    <w:semiHidden/>
    <w:unhideWhenUsed/>
    <w:rsid w:val="0098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4B26"/>
  </w:style>
  <w:style w:type="table" w:styleId="Tabellenraster">
    <w:name w:val="Table Grid"/>
    <w:basedOn w:val="NormaleTabelle"/>
    <w:uiPriority w:val="39"/>
    <w:rsid w:val="009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3F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6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F443BCC934C7DAB14519D328EA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1AE06-BB4D-4AC5-8648-DE803C5FA31C}"/>
      </w:docPartPr>
      <w:docPartBody>
        <w:p w:rsidR="00E32D68" w:rsidRDefault="0006186B" w:rsidP="0006186B">
          <w:pPr>
            <w:pStyle w:val="804F443BCC934C7DAB14519D328EAE6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6F9"/>
    <w:rsid w:val="0006186B"/>
    <w:rsid w:val="00114B15"/>
    <w:rsid w:val="0060458C"/>
    <w:rsid w:val="006B36F9"/>
    <w:rsid w:val="00706C5F"/>
    <w:rsid w:val="007A1C93"/>
    <w:rsid w:val="00B15234"/>
    <w:rsid w:val="00E32D68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8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2D27EFEAD94C2CA1BE543DBE3F4DD9">
    <w:name w:val="BE2D27EFEAD94C2CA1BE543DBE3F4DD9"/>
    <w:rsid w:val="006B36F9"/>
  </w:style>
  <w:style w:type="paragraph" w:customStyle="1" w:styleId="236247181B5E4D37801683832F900688">
    <w:name w:val="236247181B5E4D37801683832F900688"/>
    <w:rsid w:val="006B36F9"/>
  </w:style>
  <w:style w:type="paragraph" w:customStyle="1" w:styleId="C1754A85A15F4E948B8A203309C9A495">
    <w:name w:val="C1754A85A15F4E948B8A203309C9A495"/>
    <w:rsid w:val="006B36F9"/>
  </w:style>
  <w:style w:type="paragraph" w:customStyle="1" w:styleId="7768B72B13154D8D938B0484EE100D72">
    <w:name w:val="7768B72B13154D8D938B0484EE100D72"/>
    <w:rsid w:val="006B36F9"/>
  </w:style>
  <w:style w:type="paragraph" w:customStyle="1" w:styleId="C5F8D1D40F12427D9F69B29916A49F23">
    <w:name w:val="C5F8D1D40F12427D9F69B29916A49F23"/>
    <w:rsid w:val="006B36F9"/>
  </w:style>
  <w:style w:type="paragraph" w:customStyle="1" w:styleId="6D8759D05AB2462F885E227DBE194930">
    <w:name w:val="6D8759D05AB2462F885E227DBE194930"/>
    <w:rsid w:val="006B36F9"/>
  </w:style>
  <w:style w:type="paragraph" w:customStyle="1" w:styleId="BF4454DECBA34B3482CF90ACA19817B8">
    <w:name w:val="BF4454DECBA34B3482CF90ACA19817B8"/>
    <w:rsid w:val="006B36F9"/>
  </w:style>
  <w:style w:type="paragraph" w:customStyle="1" w:styleId="E3C09AA84720414AAC752653775F1904">
    <w:name w:val="E3C09AA84720414AAC752653775F1904"/>
    <w:rsid w:val="006B36F9"/>
  </w:style>
  <w:style w:type="paragraph" w:customStyle="1" w:styleId="B5DF2CC614404A708B0EEA3438008A42">
    <w:name w:val="B5DF2CC614404A708B0EEA3438008A42"/>
    <w:rsid w:val="0006186B"/>
  </w:style>
  <w:style w:type="paragraph" w:customStyle="1" w:styleId="F6AA8418B8E54E3E84BA2101F7709319">
    <w:name w:val="F6AA8418B8E54E3E84BA2101F7709319"/>
    <w:rsid w:val="0006186B"/>
  </w:style>
  <w:style w:type="paragraph" w:customStyle="1" w:styleId="9585E7A2588744088B647A688269338E">
    <w:name w:val="9585E7A2588744088B647A688269338E"/>
    <w:rsid w:val="0006186B"/>
  </w:style>
  <w:style w:type="paragraph" w:customStyle="1" w:styleId="A8BFC45182E8491B8732F3EAB25CB59F">
    <w:name w:val="A8BFC45182E8491B8732F3EAB25CB59F"/>
    <w:rsid w:val="0006186B"/>
  </w:style>
  <w:style w:type="paragraph" w:customStyle="1" w:styleId="B3AF2B880FC24B3FA44213E3534F33EE">
    <w:name w:val="B3AF2B880FC24B3FA44213E3534F33EE"/>
    <w:rsid w:val="0006186B"/>
  </w:style>
  <w:style w:type="paragraph" w:customStyle="1" w:styleId="184A807FD65A4DBCBA810B38EE1C79C2">
    <w:name w:val="184A807FD65A4DBCBA810B38EE1C79C2"/>
    <w:rsid w:val="0006186B"/>
  </w:style>
  <w:style w:type="paragraph" w:customStyle="1" w:styleId="C5A9D8FFE20D40EF9DD411B18AEF91BB">
    <w:name w:val="C5A9D8FFE20D40EF9DD411B18AEF91BB"/>
    <w:rsid w:val="0006186B"/>
  </w:style>
  <w:style w:type="paragraph" w:customStyle="1" w:styleId="804F443BCC934C7DAB14519D328EAE6D">
    <w:name w:val="804F443BCC934C7DAB14519D328EAE6D"/>
    <w:rsid w:val="0006186B"/>
  </w:style>
  <w:style w:type="paragraph" w:customStyle="1" w:styleId="BE7E62AF756E4736B8243CB9D57CDD57">
    <w:name w:val="BE7E62AF756E4736B8243CB9D57CDD57"/>
    <w:rsid w:val="0006186B"/>
  </w:style>
  <w:style w:type="paragraph" w:customStyle="1" w:styleId="DE71CCE375DA42B490529A3A425B41F6">
    <w:name w:val="DE71CCE375DA42B490529A3A425B41F6"/>
    <w:rsid w:val="00061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176C-980E-4B7A-9C03-877F2DC0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h i l i p p  M a u r i t z                                            philippmauritz.de</vt:lpstr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h i l i p p  M a u r i t z                                            philippmauritz.de</dc:title>
  <dc:creator>PIP</dc:creator>
  <cp:lastModifiedBy>pip und silvinka</cp:lastModifiedBy>
  <cp:revision>12</cp:revision>
  <cp:lastPrinted>2014-03-01T16:02:00Z</cp:lastPrinted>
  <dcterms:created xsi:type="dcterms:W3CDTF">2014-02-27T08:55:00Z</dcterms:created>
  <dcterms:modified xsi:type="dcterms:W3CDTF">2018-09-25T21:03:00Z</dcterms:modified>
</cp:coreProperties>
</file>